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281" w:rsidRDefault="005B3281" w:rsidP="005B3281">
      <w:pPr>
        <w:pStyle w:val="Normalwebb"/>
        <w:spacing w:before="0" w:beforeAutospacing="0" w:after="0" w:afterAutospacing="0"/>
      </w:pPr>
      <w:r>
        <w:rPr>
          <w:color w:val="222222"/>
        </w:rPr>
        <w:t>Till: </w:t>
      </w:r>
    </w:p>
    <w:p w:rsidR="005B3281" w:rsidRDefault="004C6F89" w:rsidP="005B3281">
      <w:pPr>
        <w:pStyle w:val="Normalwebb"/>
        <w:spacing w:before="0" w:beforeAutospacing="0" w:after="0" w:afterAutospacing="0"/>
      </w:pPr>
      <w:hyperlink r:id="rId4" w:history="1">
        <w:r w:rsidR="005B3281">
          <w:rPr>
            <w:rStyle w:val="Hyperlnk"/>
            <w:color w:val="1155CC"/>
          </w:rPr>
          <w:t>ud.remissvar@regeringskansliet.se</w:t>
        </w:r>
      </w:hyperlink>
    </w:p>
    <w:p w:rsidR="005B3281" w:rsidRDefault="004C6F89" w:rsidP="005B3281">
      <w:pPr>
        <w:pStyle w:val="Normalwebb"/>
        <w:spacing w:before="0" w:beforeAutospacing="0" w:after="0" w:afterAutospacing="0"/>
      </w:pPr>
      <w:hyperlink r:id="rId5" w:history="1">
        <w:r w:rsidR="005B3281">
          <w:rPr>
            <w:rStyle w:val="Hyperlnk"/>
            <w:color w:val="1155CC"/>
          </w:rPr>
          <w:t>ud.rs@gov.se</w:t>
        </w:r>
      </w:hyperlink>
    </w:p>
    <w:p w:rsidR="005B3281" w:rsidRDefault="005B3281" w:rsidP="005B3281">
      <w:pPr>
        <w:spacing w:after="240"/>
      </w:pPr>
    </w:p>
    <w:p w:rsidR="005B3281" w:rsidRDefault="005B3281" w:rsidP="005B3281">
      <w:pPr>
        <w:pStyle w:val="Normalwebb"/>
        <w:spacing w:before="0" w:beforeAutospacing="0" w:after="0" w:afterAutospacing="0"/>
      </w:pPr>
      <w:r>
        <w:rPr>
          <w:color w:val="222222"/>
          <w:sz w:val="28"/>
          <w:szCs w:val="28"/>
        </w:rPr>
        <w:t>Remissvar</w:t>
      </w:r>
    </w:p>
    <w:p w:rsidR="005B3281" w:rsidRDefault="005B3281" w:rsidP="005B3281">
      <w:pPr>
        <w:pStyle w:val="Normalwebb"/>
        <w:spacing w:before="0" w:beforeAutospacing="0" w:after="0" w:afterAutospacing="0"/>
      </w:pPr>
      <w:r>
        <w:rPr>
          <w:color w:val="222222"/>
          <w:sz w:val="28"/>
          <w:szCs w:val="28"/>
        </w:rPr>
        <w:t>Sveriges medlemskap i Nato (</w:t>
      </w:r>
      <w:r>
        <w:rPr>
          <w:color w:val="222222"/>
          <w:sz w:val="28"/>
          <w:szCs w:val="28"/>
          <w:shd w:val="clear" w:color="auto" w:fill="FFFFFF"/>
        </w:rPr>
        <w:t>Ds 2022:24</w:t>
      </w:r>
      <w:r>
        <w:rPr>
          <w:color w:val="222222"/>
          <w:sz w:val="28"/>
          <w:szCs w:val="28"/>
        </w:rPr>
        <w:t>)</w:t>
      </w:r>
    </w:p>
    <w:p w:rsidR="005B3281" w:rsidRDefault="005B3281" w:rsidP="005B3281"/>
    <w:p w:rsidR="005B3281" w:rsidRDefault="005B3281" w:rsidP="005B3281">
      <w:pPr>
        <w:pStyle w:val="Normalwebb"/>
        <w:spacing w:before="0" w:beforeAutospacing="0" w:after="0" w:afterAutospacing="0"/>
      </w:pPr>
      <w:r>
        <w:rPr>
          <w:b/>
          <w:bCs/>
          <w:color w:val="222222"/>
        </w:rPr>
        <w:t>Sammanfattning</w:t>
      </w:r>
    </w:p>
    <w:p w:rsidR="005B3281" w:rsidRDefault="005B3281" w:rsidP="005B3281">
      <w:pPr>
        <w:pStyle w:val="Normalwebb"/>
        <w:spacing w:before="0" w:beforeAutospacing="0" w:after="0" w:afterAutospacing="0"/>
      </w:pPr>
      <w:r>
        <w:rPr>
          <w:color w:val="222222"/>
        </w:rPr>
        <w:t>Jag motsätter mig förslaget om att Sverige ska ansluta sig till den Nordatlantiska fördragsorganisationen (Nato). Jag anser att vidare utredning krävs av konsekvenserna av att ge immunitet till Natoaktörer i Sverige. Även de miljö- och klimatmässiga konsekvenserna av ett medlemskap måste utredas. Jag motsätter mig de slutsatser som dras vad gäller</w:t>
      </w:r>
      <w:r>
        <w:rPr>
          <w:color w:val="222222"/>
          <w:shd w:val="clear" w:color="auto" w:fill="FFFFFF"/>
        </w:rPr>
        <w:t xml:space="preserve"> de utrikes- och säkerhetspolitiska konsekvenserna för Sverige. Vidare anser jag att ett beslut om att ansluta Sverige till Nato skulle brista i legitimitet.</w:t>
      </w:r>
    </w:p>
    <w:p w:rsidR="005B3281" w:rsidRDefault="005B3281" w:rsidP="005B3281"/>
    <w:p w:rsidR="005B3281" w:rsidRDefault="005B3281" w:rsidP="005B3281">
      <w:pPr>
        <w:pStyle w:val="Normalwebb"/>
        <w:spacing w:before="0" w:beforeAutospacing="0" w:after="0" w:afterAutospacing="0"/>
      </w:pPr>
      <w:r>
        <w:rPr>
          <w:b/>
          <w:bCs/>
          <w:color w:val="222222"/>
        </w:rPr>
        <w:t>Ett beslut som saknar legitimitet</w:t>
      </w:r>
    </w:p>
    <w:p w:rsidR="005B3281" w:rsidRDefault="005B3281" w:rsidP="005B3281">
      <w:pPr>
        <w:pStyle w:val="Normalwebb"/>
        <w:spacing w:before="0" w:beforeAutospacing="0" w:after="0" w:afterAutospacing="0"/>
      </w:pPr>
      <w:r>
        <w:rPr>
          <w:color w:val="222222"/>
        </w:rPr>
        <w:t xml:space="preserve">Beslutet om att ansöka om ett svenskt medlemskap i Nato fattades mycket snabbt, utan möjlighet till folklig debatt eller tillräcklig konsekvensanalys. Det gör att beslutet saknar den legitimitet som krävs för den historiska säkerhetspolitiska omsvängning som ett Natomedlemskap skulle innebära. Promemorian baseras på en hastigt genomförd parlamentarisk rapport, </w:t>
      </w:r>
      <w:r>
        <w:rPr>
          <w:i/>
          <w:iCs/>
          <w:color w:val="222222"/>
        </w:rPr>
        <w:t>Ett försämrat säkerhetspolitiskt läge – konsekvenser för Sverige</w:t>
      </w:r>
      <w:r>
        <w:rPr>
          <w:color w:val="222222"/>
        </w:rPr>
        <w:t xml:space="preserve"> (Ds 2022:7), som saknar en grundlig analys av konsekvenserna av ett svenskt Natomedlemskap. </w:t>
      </w:r>
    </w:p>
    <w:p w:rsidR="005B3281" w:rsidRDefault="005B3281" w:rsidP="005B3281"/>
    <w:p w:rsidR="005B3281" w:rsidRDefault="005B3281" w:rsidP="005B3281">
      <w:pPr>
        <w:pStyle w:val="Normalwebb"/>
        <w:spacing w:before="0" w:beforeAutospacing="0" w:after="0" w:afterAutospacing="0"/>
      </w:pPr>
      <w:r>
        <w:rPr>
          <w:b/>
          <w:bCs/>
          <w:color w:val="222222"/>
        </w:rPr>
        <w:t>6.2 Godkännande av nordatlantiska fördraget</w:t>
      </w:r>
    </w:p>
    <w:p w:rsidR="005B3281" w:rsidRDefault="005B3281" w:rsidP="005B3281">
      <w:pPr>
        <w:pStyle w:val="Normalwebb"/>
        <w:spacing w:before="0" w:beforeAutospacing="0" w:after="0" w:afterAutospacing="0"/>
      </w:pPr>
      <w:r>
        <w:rPr>
          <w:color w:val="222222"/>
        </w:rPr>
        <w:t xml:space="preserve">Jag motsätter mig förslaget. Jag delar oron för Rysslands folkrättsvidriga militära aggression mot Ukraina. Men att ingå i en militärallians som inkluderar odemokratiska stater och som vilar på kärnvapenanvändning, gör inte Sverige säkrare utan bidrar till ökad osäkerhet både här och i världen. </w:t>
      </w:r>
      <w:r>
        <w:rPr>
          <w:color w:val="000000"/>
        </w:rPr>
        <w:t>Genom ett Natomedlemskap skulle Sverige legitimera kärnvapen och kärnvapenanvändning, vilket gör det mycket svårare att verka för kärnvapennedrustning. </w:t>
      </w:r>
    </w:p>
    <w:p w:rsidR="005B3281" w:rsidRDefault="005B3281" w:rsidP="005B3281"/>
    <w:p w:rsidR="005B3281" w:rsidRDefault="005B3281" w:rsidP="005B3281">
      <w:pPr>
        <w:pStyle w:val="Normalwebb"/>
        <w:spacing w:before="0" w:beforeAutospacing="0" w:after="0" w:afterAutospacing="0"/>
      </w:pPr>
      <w:r>
        <w:rPr>
          <w:color w:val="000000"/>
        </w:rPr>
        <w:t>Tröskeln för att militära konflikter ska bryta ut höjs genom att vi åtgärdar de strukturella orsakerna bakom konflikter, investerar i starka diplomatiska vägar och relationer och att vi använder och skapar kanaler för fredlig konflikthantering. Att vi allierar oss med odemokratiska stater som bedriver utpressning för att få Sverige att kompromissa med ställningstaganden för folkrätten, demokrati och mänskliga rättigheter bidrar inte till hållbar fred och ökad mänsklig säkerhet. </w:t>
      </w:r>
    </w:p>
    <w:p w:rsidR="005B3281" w:rsidRDefault="005B3281" w:rsidP="005B3281"/>
    <w:p w:rsidR="005B3281" w:rsidRDefault="005B3281" w:rsidP="005B3281">
      <w:pPr>
        <w:pStyle w:val="Normalwebb"/>
        <w:spacing w:before="0" w:beforeAutospacing="0" w:after="0" w:afterAutospacing="0"/>
      </w:pPr>
      <w:r>
        <w:rPr>
          <w:color w:val="000000"/>
        </w:rPr>
        <w:t>Att värna om demokratin, folkrätten, mänskliga rättigheter och nedrustning är grundvärden i svensk utrikes- och säkerhetspolitik. Grundvärden som alla riskerar att urholkas i och med ett svenskt Natomedlemskap. </w:t>
      </w:r>
    </w:p>
    <w:p w:rsidR="005B3281" w:rsidRDefault="005B3281" w:rsidP="005B3281"/>
    <w:p w:rsidR="005B3281" w:rsidRDefault="005B3281" w:rsidP="005B3281">
      <w:pPr>
        <w:pStyle w:val="Normalwebb"/>
        <w:spacing w:before="0" w:beforeAutospacing="0" w:after="0" w:afterAutospacing="0"/>
      </w:pPr>
      <w:r>
        <w:rPr>
          <w:color w:val="000000"/>
        </w:rPr>
        <w:t>Vid ett svenskt Natomedlemskap måste dessa värden värnas genom att promemorian tydligt deklarerar:</w:t>
      </w:r>
    </w:p>
    <w:p w:rsidR="005B3281" w:rsidRDefault="005B3281" w:rsidP="005B3281">
      <w:pPr>
        <w:pStyle w:val="Normalwebb"/>
        <w:spacing w:before="0" w:beforeAutospacing="0" w:after="0" w:afterAutospacing="0"/>
      </w:pPr>
      <w:proofErr w:type="gramStart"/>
      <w:r>
        <w:rPr>
          <w:color w:val="000000"/>
        </w:rPr>
        <w:t>-</w:t>
      </w:r>
      <w:proofErr w:type="gramEnd"/>
      <w:r>
        <w:rPr>
          <w:color w:val="000000"/>
        </w:rPr>
        <w:t>att Sverige ska skriva under FN:s konvention om förbud mot kärnvapen.</w:t>
      </w:r>
    </w:p>
    <w:p w:rsidR="005B3281" w:rsidRDefault="005B3281" w:rsidP="005B3281">
      <w:pPr>
        <w:pStyle w:val="Normalwebb"/>
        <w:spacing w:before="0" w:beforeAutospacing="0" w:after="0" w:afterAutospacing="0"/>
      </w:pPr>
      <w:proofErr w:type="gramStart"/>
      <w:r>
        <w:rPr>
          <w:color w:val="000000"/>
        </w:rPr>
        <w:lastRenderedPageBreak/>
        <w:t>-</w:t>
      </w:r>
      <w:proofErr w:type="gramEnd"/>
      <w:r>
        <w:rPr>
          <w:color w:val="000000"/>
        </w:rPr>
        <w:t>att Natomedlemskapet inte ska tillåtas urvattna det svenska regelverket för krigsmaterielexport genom att hänsyn till alliansen eller dess medlemmar väger över i bedömningen av export till odemokratiska stater, stater som allvarligt och omfattande kränker mänskliga rättigheter eller till länder i väpnad konflikt eller som riskerar väpnad konflikt.</w:t>
      </w:r>
    </w:p>
    <w:p w:rsidR="005B3281" w:rsidRDefault="005B3281" w:rsidP="005B3281">
      <w:pPr>
        <w:pStyle w:val="Normalwebb"/>
        <w:spacing w:before="0" w:beforeAutospacing="0" w:after="0" w:afterAutospacing="0"/>
      </w:pPr>
      <w:proofErr w:type="gramStart"/>
      <w:r>
        <w:rPr>
          <w:color w:val="000000"/>
        </w:rPr>
        <w:t>-</w:t>
      </w:r>
      <w:proofErr w:type="gramEnd"/>
      <w:r>
        <w:rPr>
          <w:color w:val="000000"/>
        </w:rPr>
        <w:t>att inga kärnvapen tillåts på svensk mark. </w:t>
      </w:r>
    </w:p>
    <w:p w:rsidR="005B3281" w:rsidRDefault="005B3281" w:rsidP="005B3281">
      <w:pPr>
        <w:pStyle w:val="Normalwebb"/>
        <w:spacing w:before="0" w:beforeAutospacing="0" w:after="0" w:afterAutospacing="0"/>
      </w:pPr>
      <w:proofErr w:type="gramStart"/>
      <w:r>
        <w:rPr>
          <w:color w:val="000000"/>
        </w:rPr>
        <w:t>-</w:t>
      </w:r>
      <w:proofErr w:type="gramEnd"/>
      <w:r>
        <w:rPr>
          <w:color w:val="000000"/>
        </w:rPr>
        <w:t>att inga utländska militärbaser tillåts på svensk mark.</w:t>
      </w:r>
    </w:p>
    <w:p w:rsidR="005B3281" w:rsidRDefault="005B3281" w:rsidP="005B3281"/>
    <w:p w:rsidR="005B3281" w:rsidRDefault="005B3281" w:rsidP="005B3281">
      <w:pPr>
        <w:pStyle w:val="Normalwebb"/>
        <w:spacing w:before="0" w:beforeAutospacing="0" w:after="0" w:afterAutospacing="0"/>
      </w:pPr>
      <w:r>
        <w:rPr>
          <w:b/>
          <w:bCs/>
          <w:color w:val="000000"/>
        </w:rPr>
        <w:t>7.2 Status för Nato, nationella representanter och organisationens internationella stab</w:t>
      </w:r>
    </w:p>
    <w:p w:rsidR="005B3281" w:rsidRDefault="005B3281" w:rsidP="005B3281">
      <w:pPr>
        <w:pStyle w:val="Normalwebb"/>
        <w:spacing w:before="0" w:beforeAutospacing="0" w:after="0" w:afterAutospacing="0"/>
      </w:pPr>
      <w:r>
        <w:rPr>
          <w:color w:val="000000"/>
        </w:rPr>
        <w:t xml:space="preserve">Jag anser att vidare utredning krävs av vilka </w:t>
      </w:r>
      <w:r>
        <w:rPr>
          <w:color w:val="222222"/>
          <w:shd w:val="clear" w:color="auto" w:fill="FFFFFF"/>
        </w:rPr>
        <w:t>konsekvenserna kan bli av att ge dessa aktörer immunitet i Sverige.</w:t>
      </w:r>
    </w:p>
    <w:p w:rsidR="005B3281" w:rsidRDefault="005B3281" w:rsidP="005B3281"/>
    <w:p w:rsidR="005B3281" w:rsidRDefault="005B3281" w:rsidP="005B3281">
      <w:pPr>
        <w:pStyle w:val="Normalwebb"/>
        <w:spacing w:before="0" w:beforeAutospacing="0" w:after="0" w:afterAutospacing="0"/>
      </w:pPr>
      <w:r>
        <w:rPr>
          <w:b/>
          <w:bCs/>
          <w:color w:val="222222"/>
          <w:shd w:val="clear" w:color="auto" w:fill="FFFFFF"/>
        </w:rPr>
        <w:t>9.1.3 Konsekvenser för Sveriges utrikes- och säkerhetspolitik</w:t>
      </w:r>
    </w:p>
    <w:p w:rsidR="005B3281" w:rsidRDefault="005B3281" w:rsidP="005B3281">
      <w:pPr>
        <w:pStyle w:val="Normalwebb"/>
        <w:spacing w:before="0" w:beforeAutospacing="0" w:after="0" w:afterAutospacing="0"/>
      </w:pPr>
      <w:r>
        <w:rPr>
          <w:color w:val="222222"/>
        </w:rPr>
        <w:t xml:space="preserve">Jag motsätter mig slutsatserna av denna analys. Natoprocessen har redan </w:t>
      </w:r>
      <w:r>
        <w:rPr>
          <w:color w:val="000000"/>
        </w:rPr>
        <w:t>påverkat Sveriges möjligheter att främja grundvärden i svensk utrikes- och säkerhetspolitik. Ett exempel på det är att Sverige, med hänvisning till Nato, lämnat det humanitära initiativet som erkänner kärnvapens katastrofala humanitära konsekvenser och tar ställning för att kärnvapen aldrig under några omständigheter får användas igen. Ett annat exempel är att Sverige gått med på ett flertal krav från den odemokratiska regimen i Turkiet för att få dennes godkännande som Natomedlem, bland annat kravet att häva det vapenexportstopp som infördes 2019 som ett svar på Turkiets folkrättsvidriga militära invasion av norra Syrien. Regeringsföreträdare som tidigare kritiserat Turkiets odemokratiska styre kallar nu Turkiet för en demokrati. Turkiet ställe</w:t>
      </w:r>
      <w:r w:rsidR="000D416E">
        <w:rPr>
          <w:color w:val="000000"/>
        </w:rPr>
        <w:t>r också krav på att personer ut</w:t>
      </w:r>
      <w:bookmarkStart w:id="0" w:name="_GoBack"/>
      <w:bookmarkEnd w:id="0"/>
      <w:r>
        <w:rPr>
          <w:color w:val="000000"/>
        </w:rPr>
        <w:t>lämnas och att yttrandefriheten i Sverige begränsas. </w:t>
      </w:r>
    </w:p>
    <w:p w:rsidR="005B3281" w:rsidRDefault="005B3281" w:rsidP="005B3281"/>
    <w:p w:rsidR="005B3281" w:rsidRDefault="005B3281" w:rsidP="005B3281">
      <w:pPr>
        <w:pStyle w:val="Normalwebb"/>
        <w:spacing w:before="0" w:beforeAutospacing="0" w:after="0" w:afterAutospacing="0"/>
      </w:pPr>
      <w:r>
        <w:rPr>
          <w:b/>
          <w:bCs/>
          <w:color w:val="222222"/>
          <w:shd w:val="clear" w:color="auto" w:fill="FFFFFF"/>
        </w:rPr>
        <w:t>9.1.7 Övriga konsekvenser</w:t>
      </w:r>
    </w:p>
    <w:p w:rsidR="005B3281" w:rsidRDefault="005B3281" w:rsidP="005B3281">
      <w:pPr>
        <w:pStyle w:val="Normalwebb"/>
        <w:spacing w:before="0" w:beforeAutospacing="0" w:after="0" w:afterAutospacing="0"/>
      </w:pPr>
      <w:r>
        <w:rPr>
          <w:color w:val="222222"/>
          <w:shd w:val="clear" w:color="auto" w:fill="FFFFFF"/>
        </w:rPr>
        <w:t>Jag anser att vidare utredning krävs av vilka miljö- och klimatmässiga konsekvenser som kan följa av ökad militär aktivitet, bland annat ökade militära övningar, i Sverige. </w:t>
      </w:r>
    </w:p>
    <w:p w:rsidR="005B3281" w:rsidRDefault="005B3281" w:rsidP="005B3281"/>
    <w:p w:rsidR="005B3281" w:rsidRDefault="005B3281" w:rsidP="005B3281">
      <w:pPr>
        <w:pStyle w:val="Normalwebb"/>
        <w:spacing w:before="0" w:beforeAutospacing="0" w:after="0" w:afterAutospacing="0"/>
        <w:jc w:val="right"/>
      </w:pPr>
      <w:r>
        <w:rPr>
          <w:color w:val="FF0000"/>
        </w:rPr>
        <w:t>Ditt namn och dina kontaktuppgifter</w:t>
      </w:r>
    </w:p>
    <w:p w:rsidR="00E8140D" w:rsidRDefault="00E8140D"/>
    <w:sectPr w:rsidR="00E81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046"/>
    <w:rsid w:val="000D416E"/>
    <w:rsid w:val="00366B11"/>
    <w:rsid w:val="00442DF3"/>
    <w:rsid w:val="004C6F89"/>
    <w:rsid w:val="005B3281"/>
    <w:rsid w:val="00781046"/>
    <w:rsid w:val="00E814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986F7-9B6A-478D-A266-1EB95C52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78104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7810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02067">
      <w:bodyDiv w:val="1"/>
      <w:marLeft w:val="0"/>
      <w:marRight w:val="0"/>
      <w:marTop w:val="0"/>
      <w:marBottom w:val="0"/>
      <w:divBdr>
        <w:top w:val="none" w:sz="0" w:space="0" w:color="auto"/>
        <w:left w:val="none" w:sz="0" w:space="0" w:color="auto"/>
        <w:bottom w:val="none" w:sz="0" w:space="0" w:color="auto"/>
        <w:right w:val="none" w:sz="0" w:space="0" w:color="auto"/>
      </w:divBdr>
    </w:div>
    <w:div w:id="153033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d.rs@gov.se" TargetMode="External"/><Relationship Id="rId4" Type="http://schemas.openxmlformats.org/officeDocument/2006/relationships/hyperlink" Target="mailto:ud.remissvar@regeringskansli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3795</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elizabeth.wan@svenskafreds.se</dc:creator>
  <cp:keywords/>
  <dc:description/>
  <cp:lastModifiedBy>elizabeth.wan@svenskafreds.se</cp:lastModifiedBy>
  <cp:revision>2</cp:revision>
  <dcterms:created xsi:type="dcterms:W3CDTF">2022-11-01T08:50:00Z</dcterms:created>
  <dcterms:modified xsi:type="dcterms:W3CDTF">2022-11-01T08:50:00Z</dcterms:modified>
</cp:coreProperties>
</file>